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F9" w:rsidRPr="00166601" w:rsidRDefault="00D72E66" w:rsidP="00166601">
      <w:pPr>
        <w:pStyle w:val="Heading1"/>
      </w:pPr>
      <w:r w:rsidRPr="00166601">
        <w:t>POWERING OUR COMMUNITIES APPLICATION FORM</w:t>
      </w:r>
      <w:r w:rsidR="006F783B">
        <w:t xml:space="preserve"> </w:t>
      </w:r>
      <w:r w:rsidR="00306B7D">
        <w:t>2020</w:t>
      </w:r>
    </w:p>
    <w:p w:rsidR="00B97150" w:rsidRPr="00166601" w:rsidRDefault="008A27CB" w:rsidP="00166601">
      <w:pPr>
        <w:pStyle w:val="Heading2"/>
      </w:pPr>
      <w:r w:rsidRPr="00166601">
        <w:t>Section 1: A</w:t>
      </w:r>
      <w:r w:rsidR="00B97150" w:rsidRPr="00166601">
        <w:t>pplicant details</w:t>
      </w: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shd w:val="clear" w:color="auto" w:fill="C4DEF2" w:themeFill="background2" w:themeFillTint="66"/>
        <w:tblLook w:val="04A0"/>
      </w:tblPr>
      <w:tblGrid>
        <w:gridCol w:w="4021"/>
        <w:gridCol w:w="5618"/>
      </w:tblGrid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1. Name of organisation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Company registration number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A27CB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 xml:space="preserve">2. Address </w:t>
            </w:r>
          </w:p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(street,</w:t>
            </w:r>
            <w:r w:rsidR="00D678F5"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 town/city, county, postcode)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A27CB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 xml:space="preserve">3. Website </w:t>
            </w:r>
          </w:p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(if you don’t </w:t>
            </w:r>
            <w:r w:rsidR="00C97DBD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have one leave this box blank)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4. Telephone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5. General email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6. Organisation</w:t>
            </w:r>
            <w:bookmarkStart w:id="0" w:name="_GoBack"/>
            <w:bookmarkEnd w:id="0"/>
            <w:r w:rsidRPr="00E120E9">
              <w:rPr>
                <w:rFonts w:ascii="Arial" w:hAnsi="Arial" w:cs="Arial"/>
                <w:color w:val="00245D" w:themeColor="text1"/>
              </w:rPr>
              <w:t xml:space="preserve"> </w:t>
            </w:r>
            <w:r w:rsidR="00E306F8">
              <w:rPr>
                <w:rFonts w:ascii="Arial" w:hAnsi="Arial" w:cs="Arial"/>
                <w:color w:val="00245D" w:themeColor="text1"/>
              </w:rPr>
              <w:t>incorporation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 date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7. What type of organisation are you?</w:t>
            </w:r>
          </w:p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For example, community benefit society, industrial provident society, registered charity, company limited by guarantee, unincorporated club or association, community interest company, charitable organisation, other. 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365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8. Are you part of a larger organisation?</w:t>
            </w:r>
          </w:p>
          <w:p w:rsidR="00C97DBD" w:rsidRPr="00E120E9" w:rsidRDefault="00C97DBD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(if </w:t>
            </w:r>
            <w:r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so please provide details)</w:t>
            </w:r>
          </w:p>
        </w:tc>
        <w:tc>
          <w:tcPr>
            <w:tcW w:w="510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8755" w:type="dxa"/>
            <w:gridSpan w:val="2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875C6" w:rsidRDefault="004332EC" w:rsidP="00E120E9">
            <w:pPr>
              <w:spacing w:before="0" w:after="0"/>
              <w:jc w:val="left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 xml:space="preserve">9. Please describe the overall aims and objectives of your organisation and the activities or services your organisation provides. </w:t>
            </w:r>
          </w:p>
          <w:p w:rsidR="00D875C6" w:rsidRDefault="00D875C6" w:rsidP="00E120E9">
            <w:pPr>
              <w:spacing w:before="0" w:after="0"/>
              <w:jc w:val="left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</w:p>
          <w:p w:rsidR="004332EC" w:rsidRPr="00E120E9" w:rsidRDefault="00D875C6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(250 words)</w:t>
            </w:r>
          </w:p>
        </w:tc>
      </w:tr>
      <w:tr w:rsidR="004332EC" w:rsidRPr="00E120E9" w:rsidTr="008A27CB">
        <w:trPr>
          <w:trHeight w:val="680"/>
        </w:trPr>
        <w:tc>
          <w:tcPr>
            <w:tcW w:w="8755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8A27CB" w:rsidRPr="00E120E9" w:rsidRDefault="008A27CB" w:rsidP="009160FE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8755" w:type="dxa"/>
            <w:gridSpan w:val="2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10. If relevant please list any partner organisatio</w:t>
            </w:r>
            <w:r w:rsidR="00D875C6">
              <w:rPr>
                <w:rFonts w:ascii="Arial" w:hAnsi="Arial" w:cs="Arial"/>
                <w:color w:val="00245D" w:themeColor="text1"/>
              </w:rPr>
              <w:t xml:space="preserve">n involved in this application </w:t>
            </w:r>
            <w:r w:rsidR="00C97DBD">
              <w:rPr>
                <w:rFonts w:ascii="Arial" w:hAnsi="Arial" w:cs="Arial"/>
                <w:color w:val="00245D" w:themeColor="text1"/>
              </w:rPr>
              <w:br/>
            </w:r>
            <w:r w:rsidR="00D875C6" w:rsidRPr="00E306F8">
              <w:rPr>
                <w:rFonts w:ascii="Arial" w:hAnsi="Arial" w:cs="Arial"/>
                <w:i/>
                <w:color w:val="00245D" w:themeColor="text1"/>
                <w:sz w:val="20"/>
                <w:szCs w:val="20"/>
              </w:rPr>
              <w:t>(name of organisations and a description of their main role/responsibilities)</w:t>
            </w:r>
          </w:p>
        </w:tc>
      </w:tr>
      <w:tr w:rsidR="004332EC" w:rsidRPr="00E120E9" w:rsidTr="008A27CB">
        <w:trPr>
          <w:trHeight w:val="680"/>
        </w:trPr>
        <w:tc>
          <w:tcPr>
            <w:tcW w:w="8755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120E9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  <w:p w:rsidR="004332EC" w:rsidRPr="00E120E9" w:rsidRDefault="004332EC" w:rsidP="009160FE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</w:tbl>
    <w:p w:rsidR="004D6FBF" w:rsidRDefault="004D6FBF" w:rsidP="00B97150">
      <w:pPr>
        <w:rPr>
          <w:rFonts w:ascii="Arial" w:hAnsi="Arial" w:cs="Arial"/>
          <w:b/>
          <w:color w:val="00245D" w:themeColor="text1"/>
          <w:sz w:val="24"/>
          <w:szCs w:val="24"/>
        </w:rPr>
      </w:pPr>
    </w:p>
    <w:p w:rsidR="004D6FBF" w:rsidRDefault="004D6FBF" w:rsidP="00B97150">
      <w:pPr>
        <w:rPr>
          <w:rFonts w:ascii="Arial" w:hAnsi="Arial" w:cs="Arial"/>
          <w:b/>
          <w:color w:val="00245D" w:themeColor="text1"/>
          <w:sz w:val="24"/>
          <w:szCs w:val="24"/>
        </w:rPr>
      </w:pPr>
    </w:p>
    <w:p w:rsidR="004332EC" w:rsidRPr="00E120E9" w:rsidRDefault="004332EC" w:rsidP="00B97150">
      <w:pPr>
        <w:rPr>
          <w:rFonts w:ascii="Arial" w:hAnsi="Arial" w:cs="Arial"/>
          <w:b/>
          <w:color w:val="00245D" w:themeColor="text1"/>
          <w:sz w:val="24"/>
          <w:szCs w:val="24"/>
        </w:rPr>
      </w:pPr>
      <w:r w:rsidRPr="00E120E9">
        <w:rPr>
          <w:rFonts w:ascii="Arial" w:hAnsi="Arial" w:cs="Arial"/>
          <w:b/>
          <w:color w:val="00245D" w:themeColor="text1"/>
          <w:sz w:val="24"/>
          <w:szCs w:val="24"/>
        </w:rPr>
        <w:t>Main contact person</w:t>
      </w: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shd w:val="clear" w:color="auto" w:fill="C4DEF2" w:themeFill="background2" w:themeFillTint="66"/>
        <w:tblLook w:val="04A0"/>
      </w:tblPr>
      <w:tblGrid>
        <w:gridCol w:w="4819"/>
        <w:gridCol w:w="4820"/>
      </w:tblGrid>
      <w:tr w:rsidR="004332EC" w:rsidRPr="00E120E9" w:rsidTr="008A27CB">
        <w:trPr>
          <w:trHeight w:val="680"/>
        </w:trPr>
        <w:tc>
          <w:tcPr>
            <w:tcW w:w="4621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 xml:space="preserve">11. Title, </w:t>
            </w:r>
            <w:r w:rsidR="00E208D6" w:rsidRPr="00E120E9">
              <w:rPr>
                <w:rFonts w:ascii="Arial" w:hAnsi="Arial" w:cs="Arial"/>
                <w:color w:val="00245D" w:themeColor="text1"/>
              </w:rPr>
              <w:t>f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orename(s), </w:t>
            </w:r>
            <w:r w:rsidR="00E208D6" w:rsidRPr="00E120E9">
              <w:rPr>
                <w:rFonts w:ascii="Arial" w:hAnsi="Arial" w:cs="Arial"/>
                <w:color w:val="00245D" w:themeColor="text1"/>
              </w:rPr>
              <w:t>s</w:t>
            </w:r>
            <w:r w:rsidRPr="00E120E9">
              <w:rPr>
                <w:rFonts w:ascii="Arial" w:hAnsi="Arial" w:cs="Arial"/>
                <w:color w:val="00245D" w:themeColor="text1"/>
              </w:rPr>
              <w:t>urname</w:t>
            </w:r>
          </w:p>
        </w:tc>
        <w:tc>
          <w:tcPr>
            <w:tcW w:w="462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12 Role in organisation</w:t>
            </w:r>
          </w:p>
        </w:tc>
        <w:tc>
          <w:tcPr>
            <w:tcW w:w="462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13. Work/office phone</w:t>
            </w:r>
          </w:p>
        </w:tc>
        <w:tc>
          <w:tcPr>
            <w:tcW w:w="462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14. Mobile</w:t>
            </w:r>
          </w:p>
        </w:tc>
        <w:tc>
          <w:tcPr>
            <w:tcW w:w="462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 xml:space="preserve">15. Email </w:t>
            </w: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(ensure this is correct as we will use it to communicate our decision)</w:t>
            </w:r>
          </w:p>
        </w:tc>
        <w:tc>
          <w:tcPr>
            <w:tcW w:w="462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E208D6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</w:tbl>
    <w:p w:rsidR="00B97150" w:rsidRPr="00E120E9" w:rsidRDefault="00B97150" w:rsidP="00B97150">
      <w:pPr>
        <w:rPr>
          <w:rFonts w:ascii="Arial" w:hAnsi="Arial" w:cs="Arial"/>
          <w:b/>
          <w:color w:val="00245D" w:themeColor="text1"/>
          <w:sz w:val="24"/>
          <w:szCs w:val="24"/>
        </w:rPr>
      </w:pPr>
      <w:r w:rsidRPr="00E120E9">
        <w:rPr>
          <w:rFonts w:ascii="Arial" w:hAnsi="Arial" w:cs="Arial"/>
          <w:b/>
          <w:color w:val="00245D" w:themeColor="text1"/>
          <w:sz w:val="24"/>
          <w:szCs w:val="24"/>
        </w:rPr>
        <w:t>Section 2</w:t>
      </w:r>
      <w:r w:rsidR="008A27CB" w:rsidRPr="00E120E9">
        <w:rPr>
          <w:rFonts w:ascii="Arial" w:hAnsi="Arial" w:cs="Arial"/>
          <w:b/>
          <w:color w:val="00245D" w:themeColor="text1"/>
          <w:sz w:val="24"/>
          <w:szCs w:val="24"/>
        </w:rPr>
        <w:t>:</w:t>
      </w:r>
      <w:r w:rsidR="00D72E66" w:rsidRPr="00E120E9">
        <w:rPr>
          <w:rFonts w:ascii="Arial" w:hAnsi="Arial" w:cs="Arial"/>
          <w:b/>
          <w:color w:val="00245D" w:themeColor="text1"/>
          <w:sz w:val="24"/>
          <w:szCs w:val="24"/>
        </w:rPr>
        <w:t xml:space="preserve"> </w:t>
      </w:r>
      <w:r w:rsidR="008A27CB" w:rsidRPr="00E120E9">
        <w:rPr>
          <w:rFonts w:ascii="Arial" w:hAnsi="Arial" w:cs="Arial"/>
          <w:b/>
          <w:color w:val="00245D" w:themeColor="text1"/>
          <w:sz w:val="24"/>
          <w:szCs w:val="24"/>
        </w:rPr>
        <w:t>Y</w:t>
      </w:r>
      <w:r w:rsidR="004332EC" w:rsidRPr="00E120E9">
        <w:rPr>
          <w:rFonts w:ascii="Arial" w:hAnsi="Arial" w:cs="Arial"/>
          <w:b/>
          <w:color w:val="00245D" w:themeColor="text1"/>
          <w:sz w:val="24"/>
          <w:szCs w:val="24"/>
        </w:rPr>
        <w:t>our</w:t>
      </w:r>
      <w:r w:rsidRPr="00E120E9">
        <w:rPr>
          <w:rFonts w:ascii="Arial" w:hAnsi="Arial" w:cs="Arial"/>
          <w:b/>
          <w:color w:val="00245D" w:themeColor="text1"/>
          <w:sz w:val="24"/>
          <w:szCs w:val="24"/>
        </w:rPr>
        <w:t xml:space="preserve"> project</w:t>
      </w: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shd w:val="clear" w:color="auto" w:fill="C4DEF2" w:themeFill="background2" w:themeFillTint="66"/>
        <w:tblLook w:val="04A0"/>
      </w:tblPr>
      <w:tblGrid>
        <w:gridCol w:w="2410"/>
        <w:gridCol w:w="2410"/>
        <w:gridCol w:w="2409"/>
        <w:gridCol w:w="2410"/>
      </w:tblGrid>
      <w:tr w:rsidR="00A956A1" w:rsidRPr="00E120E9" w:rsidTr="008A27CB">
        <w:trPr>
          <w:trHeight w:val="680"/>
        </w:trPr>
        <w:tc>
          <w:tcPr>
            <w:tcW w:w="2310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956A1" w:rsidRPr="00E120E9" w:rsidRDefault="00A956A1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Name of project</w:t>
            </w:r>
          </w:p>
        </w:tc>
        <w:tc>
          <w:tcPr>
            <w:tcW w:w="6932" w:type="dxa"/>
            <w:gridSpan w:val="3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956A1" w:rsidRPr="00E120E9" w:rsidRDefault="00A956A1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2310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16. Project start date</w:t>
            </w:r>
          </w:p>
        </w:tc>
        <w:tc>
          <w:tcPr>
            <w:tcW w:w="231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  <w:tc>
          <w:tcPr>
            <w:tcW w:w="2310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17. Project end date</w:t>
            </w:r>
          </w:p>
        </w:tc>
        <w:tc>
          <w:tcPr>
            <w:tcW w:w="231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gridSpan w:val="2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A27CB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18. Wh</w:t>
            </w:r>
            <w:r w:rsidR="008A27CB" w:rsidRPr="00E120E9">
              <w:rPr>
                <w:rFonts w:ascii="Arial" w:hAnsi="Arial" w:cs="Arial"/>
                <w:color w:val="00245D" w:themeColor="text1"/>
              </w:rPr>
              <w:t>at area does your project cover?</w:t>
            </w:r>
          </w:p>
          <w:p w:rsidR="004332EC" w:rsidRPr="00E120E9" w:rsidRDefault="008A27CB" w:rsidP="00D678F5">
            <w:pPr>
              <w:spacing w:before="0" w:after="0"/>
              <w:jc w:val="left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(town, village, parish, estate)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7B1260" w:rsidRDefault="004332EC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gridSpan w:val="2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19. In which local authority will the project mainly be developed?</w:t>
            </w:r>
          </w:p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(see table in call criteria for list of local authorities in our licence area)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4332EC" w:rsidRPr="00E120E9" w:rsidTr="008A27CB">
        <w:trPr>
          <w:trHeight w:val="680"/>
        </w:trPr>
        <w:tc>
          <w:tcPr>
            <w:tcW w:w="4621" w:type="dxa"/>
            <w:gridSpan w:val="2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 xml:space="preserve">20. Please provide a post code which represents the area where most of the people who benefit will come from or that of your organisation </w:t>
            </w:r>
            <w:r w:rsidR="008A27CB"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(first four</w:t>
            </w: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 letters)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332EC" w:rsidRPr="00E120E9" w:rsidRDefault="004332EC" w:rsidP="00D678F5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</w:tbl>
    <w:p w:rsidR="00F526F6" w:rsidRDefault="00F526F6" w:rsidP="00B97150">
      <w:pPr>
        <w:rPr>
          <w:rFonts w:ascii="Arial" w:hAnsi="Arial" w:cs="Arial"/>
          <w:color w:val="00245D" w:themeColor="text1"/>
        </w:rPr>
      </w:pPr>
    </w:p>
    <w:p w:rsidR="00F526F6" w:rsidRDefault="00F526F6">
      <w:pPr>
        <w:spacing w:before="0" w:after="200" w:line="276" w:lineRule="auto"/>
        <w:jc w:val="left"/>
        <w:rPr>
          <w:rFonts w:ascii="Arial" w:hAnsi="Arial" w:cs="Arial"/>
          <w:color w:val="00245D" w:themeColor="text1"/>
        </w:rPr>
      </w:pPr>
      <w:r>
        <w:rPr>
          <w:rFonts w:ascii="Arial" w:hAnsi="Arial" w:cs="Arial"/>
          <w:color w:val="00245D" w:themeColor="text1"/>
        </w:rPr>
        <w:br w:type="page"/>
      </w: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9639"/>
      </w:tblGrid>
      <w:tr w:rsidR="004332EC" w:rsidRPr="00E120E9" w:rsidTr="00F526F6">
        <w:tc>
          <w:tcPr>
            <w:tcW w:w="9639" w:type="dxa"/>
            <w:shd w:val="clear" w:color="auto" w:fill="C4DEF2" w:themeFill="background2" w:themeFillTint="66"/>
            <w:vAlign w:val="center"/>
          </w:tcPr>
          <w:p w:rsidR="00B67172" w:rsidRPr="00306B7D" w:rsidRDefault="00B67172" w:rsidP="00B67172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bookmarkStart w:id="1" w:name="_Hlk48204750"/>
            <w:r>
              <w:rPr>
                <w:rFonts w:ascii="Arial" w:hAnsi="Arial" w:cs="Arial"/>
                <w:color w:val="00245D" w:themeColor="text1"/>
              </w:rPr>
              <w:lastRenderedPageBreak/>
              <w:t>21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. </w:t>
            </w:r>
            <w:r>
              <w:rPr>
                <w:rFonts w:ascii="Arial" w:hAnsi="Arial" w:cs="Arial"/>
                <w:color w:val="00245D" w:themeColor="text1"/>
              </w:rPr>
              <w:t xml:space="preserve">Can you provide a description of your project?  </w:t>
            </w:r>
            <w:r w:rsidRPr="00306B7D">
              <w:rPr>
                <w:rFonts w:ascii="Arial" w:hAnsi="Arial" w:cs="Arial"/>
                <w:color w:val="00245D" w:themeColor="text1"/>
                <w:sz w:val="20"/>
                <w:szCs w:val="20"/>
              </w:rPr>
              <w:t>Please include the aim/objective or issue you are addressing; what activity will be undertaken and what outputs or outcomes you are anticipating.</w:t>
            </w:r>
            <w:r>
              <w:rPr>
                <w:rFonts w:ascii="Arial" w:hAnsi="Arial" w:cs="Arial"/>
                <w:color w:val="00245D" w:themeColor="text1"/>
                <w:sz w:val="20"/>
                <w:szCs w:val="20"/>
              </w:rPr>
              <w:t xml:space="preserve">  </w:t>
            </w:r>
          </w:p>
          <w:p w:rsidR="004332EC" w:rsidRPr="00242A4B" w:rsidRDefault="00B67172" w:rsidP="00B67172">
            <w:pPr>
              <w:jc w:val="left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 </w:t>
            </w:r>
            <w:r w:rsidR="00306B7D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(500 words</w:t>
            </w:r>
            <w:r w:rsidR="00306B7D"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)</w:t>
            </w:r>
            <w:bookmarkEnd w:id="1"/>
          </w:p>
        </w:tc>
      </w:tr>
      <w:tr w:rsidR="004332EC" w:rsidRPr="00E120E9" w:rsidTr="00F526F6">
        <w:tc>
          <w:tcPr>
            <w:tcW w:w="9639" w:type="dxa"/>
          </w:tcPr>
          <w:p w:rsidR="00D678F5" w:rsidRDefault="00D678F5" w:rsidP="009160FE">
            <w:pPr>
              <w:rPr>
                <w:rFonts w:ascii="Arial" w:hAnsi="Arial" w:cs="Arial"/>
                <w:color w:val="00245D" w:themeColor="text1"/>
                <w:sz w:val="24"/>
                <w:szCs w:val="24"/>
              </w:rPr>
            </w:pPr>
          </w:p>
          <w:p w:rsidR="007D1DDF" w:rsidRPr="00E120E9" w:rsidRDefault="007D1DDF" w:rsidP="009160FE">
            <w:pPr>
              <w:rPr>
                <w:rFonts w:ascii="Arial" w:hAnsi="Arial" w:cs="Arial"/>
                <w:color w:val="00245D" w:themeColor="text1"/>
                <w:sz w:val="24"/>
                <w:szCs w:val="24"/>
              </w:rPr>
            </w:pPr>
          </w:p>
        </w:tc>
      </w:tr>
    </w:tbl>
    <w:p w:rsidR="007B1260" w:rsidRDefault="007B1260" w:rsidP="00B97150">
      <w:pPr>
        <w:rPr>
          <w:rFonts w:ascii="Arial" w:hAnsi="Arial" w:cs="Arial"/>
          <w:color w:val="00245D" w:themeColor="text1"/>
        </w:rPr>
      </w:pPr>
    </w:p>
    <w:p w:rsidR="007B1260" w:rsidRPr="00E120E9" w:rsidRDefault="007B1260" w:rsidP="00B97150">
      <w:pPr>
        <w:rPr>
          <w:rFonts w:ascii="Arial" w:hAnsi="Arial" w:cs="Arial"/>
          <w:color w:val="00245D" w:themeColor="text1"/>
        </w:rPr>
      </w:pP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shd w:val="clear" w:color="auto" w:fill="C4DEF2" w:themeFill="background2" w:themeFillTint="66"/>
        <w:tblLook w:val="04A0"/>
      </w:tblPr>
      <w:tblGrid>
        <w:gridCol w:w="9639"/>
      </w:tblGrid>
      <w:tr w:rsidR="00C417C0" w:rsidRPr="00E120E9" w:rsidTr="008A27CB">
        <w:trPr>
          <w:trHeight w:val="680"/>
        </w:trPr>
        <w:tc>
          <w:tcPr>
            <w:tcW w:w="0" w:type="auto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A0993" w:rsidRDefault="002A0993" w:rsidP="002A0993">
            <w:pPr>
              <w:spacing w:before="0" w:after="0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color w:val="00245D" w:themeColor="text1"/>
              </w:rPr>
              <w:t>22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. </w:t>
            </w:r>
            <w:r>
              <w:rPr>
                <w:rFonts w:ascii="Arial" w:hAnsi="Arial" w:cs="Arial"/>
                <w:color w:val="00245D" w:themeColor="text1"/>
              </w:rPr>
              <w:t>How is the local community involved in the project and how will they benefit from it?</w:t>
            </w:r>
          </w:p>
          <w:p w:rsidR="00C417C0" w:rsidRPr="002A0993" w:rsidRDefault="002A0993" w:rsidP="002A0993">
            <w:pPr>
              <w:spacing w:before="120" w:after="120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color w:val="00245D" w:themeColor="text1"/>
              </w:rPr>
              <w:t>(</w:t>
            </w:r>
            <w:r>
              <w:rPr>
                <w:rFonts w:ascii="Arial" w:hAnsi="Arial" w:cs="Arial"/>
                <w:color w:val="00245D" w:themeColor="text1"/>
                <w:sz w:val="18"/>
                <w:szCs w:val="18"/>
              </w:rPr>
              <w:t>3</w:t>
            </w:r>
            <w:r w:rsidRPr="002B19F9">
              <w:rPr>
                <w:rFonts w:ascii="Arial" w:hAnsi="Arial" w:cs="Arial"/>
                <w:color w:val="00245D" w:themeColor="text1"/>
                <w:sz w:val="18"/>
                <w:szCs w:val="18"/>
              </w:rPr>
              <w:t>00 words</w:t>
            </w:r>
            <w:r>
              <w:rPr>
                <w:rFonts w:ascii="Arial" w:hAnsi="Arial" w:cs="Arial"/>
                <w:color w:val="00245D" w:themeColor="text1"/>
              </w:rPr>
              <w:t>)</w:t>
            </w:r>
          </w:p>
        </w:tc>
      </w:tr>
      <w:tr w:rsidR="00C417C0" w:rsidRPr="00E120E9" w:rsidTr="008A27CB">
        <w:trPr>
          <w:trHeight w:val="680"/>
        </w:trPr>
        <w:tc>
          <w:tcPr>
            <w:tcW w:w="0" w:type="auto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C417C0" w:rsidRPr="00E120E9" w:rsidRDefault="00C417C0" w:rsidP="00B97150">
      <w:pPr>
        <w:rPr>
          <w:rFonts w:ascii="Arial" w:hAnsi="Arial" w:cs="Arial"/>
          <w:color w:val="00245D" w:themeColor="text1"/>
        </w:rPr>
      </w:pP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9639"/>
      </w:tblGrid>
      <w:tr w:rsidR="00C417C0" w:rsidRPr="00E120E9" w:rsidTr="008A27CB">
        <w:trPr>
          <w:trHeight w:val="680"/>
        </w:trPr>
        <w:tc>
          <w:tcPr>
            <w:tcW w:w="0" w:type="auto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A0993" w:rsidRPr="00306B7D" w:rsidRDefault="002A0993" w:rsidP="002A0993">
            <w:pPr>
              <w:spacing w:before="0"/>
              <w:jc w:val="left"/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245D" w:themeColor="text1"/>
              </w:rPr>
              <w:t xml:space="preserve">23. 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How does your project </w:t>
            </w:r>
            <w:r>
              <w:rPr>
                <w:rFonts w:ascii="Arial" w:hAnsi="Arial" w:cs="Arial"/>
                <w:color w:val="00245D" w:themeColor="text1"/>
              </w:rPr>
              <w:t>meet one or more of the call priorities?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 </w:t>
            </w:r>
            <w:r w:rsidRPr="00306B7D">
              <w:rPr>
                <w:rFonts w:ascii="Arial" w:hAnsi="Arial" w:cs="Arial"/>
                <w:color w:val="00245D" w:themeColor="text1"/>
                <w:sz w:val="20"/>
                <w:szCs w:val="20"/>
              </w:rPr>
              <w:t>Please include the number of which criteria your project meets in your answer.</w:t>
            </w:r>
          </w:p>
          <w:p w:rsidR="002A0993" w:rsidRPr="002B19F9" w:rsidRDefault="002A0993" w:rsidP="002A0993">
            <w:pPr>
              <w:jc w:val="left"/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>Call priorities:</w:t>
            </w:r>
          </w:p>
          <w:p w:rsidR="002A0993" w:rsidRPr="002B19F9" w:rsidRDefault="002A0993" w:rsidP="002A0993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>Investigating or piloting new business models or new ways of working;</w:t>
            </w:r>
          </w:p>
          <w:p w:rsidR="002A0993" w:rsidRPr="002B19F9" w:rsidRDefault="002A0993" w:rsidP="002A0993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>Scaling up delivery of a community energy project or group;</w:t>
            </w:r>
          </w:p>
          <w:p w:rsidR="002A0993" w:rsidRPr="002B19F9" w:rsidRDefault="002A0993" w:rsidP="002A0993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>Engaging communities to ensure “no-one gets left behind” in the energy system transition</w:t>
            </w:r>
            <w:r w:rsidRPr="002B19F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417C0" w:rsidRPr="002A0993" w:rsidRDefault="002A0993" w:rsidP="002A0993">
            <w:pPr>
              <w:pStyle w:val="NormalWeb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(200 words</w:t>
            </w: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)</w:t>
            </w:r>
          </w:p>
        </w:tc>
      </w:tr>
      <w:tr w:rsidR="00C417C0" w:rsidRPr="00E120E9" w:rsidTr="008A27CB">
        <w:trPr>
          <w:trHeight w:val="680"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9160FE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C417C0" w:rsidRPr="00E120E9" w:rsidRDefault="00C417C0" w:rsidP="00B97150">
      <w:pPr>
        <w:rPr>
          <w:rFonts w:ascii="Arial" w:hAnsi="Arial" w:cs="Arial"/>
          <w:color w:val="00245D" w:themeColor="text1"/>
        </w:rPr>
      </w:pP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9639"/>
      </w:tblGrid>
      <w:tr w:rsidR="00C417C0" w:rsidRPr="00E120E9" w:rsidTr="008A27CB">
        <w:trPr>
          <w:trHeight w:val="680"/>
        </w:trPr>
        <w:tc>
          <w:tcPr>
            <w:tcW w:w="924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A0993" w:rsidRDefault="002A0993" w:rsidP="002A0993">
            <w:pPr>
              <w:pStyle w:val="NormalWeb"/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r w:rsidRPr="00FB670B">
              <w:rPr>
                <w:rFonts w:ascii="Arial" w:hAnsi="Arial" w:cs="Arial"/>
                <w:color w:val="00245D" w:themeColor="text1"/>
                <w:sz w:val="22"/>
                <w:szCs w:val="22"/>
              </w:rPr>
              <w:t>24. What’s new about your project for the North West?  Is</w:t>
            </w: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 xml:space="preserve"> it developing a new idea or scale of delivery?  Is it work</w:t>
            </w:r>
            <w:r>
              <w:rPr>
                <w:rFonts w:ascii="Arial" w:hAnsi="Arial" w:cs="Arial"/>
                <w:color w:val="00245D" w:themeColor="text1"/>
                <w:sz w:val="20"/>
                <w:szCs w:val="20"/>
              </w:rPr>
              <w:t>ing with a new community or tria</w:t>
            </w: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 xml:space="preserve">lling a new way of </w:t>
            </w:r>
            <w:r>
              <w:rPr>
                <w:rFonts w:ascii="Arial" w:hAnsi="Arial" w:cs="Arial"/>
                <w:color w:val="00245D" w:themeColor="text1"/>
                <w:sz w:val="20"/>
                <w:szCs w:val="20"/>
              </w:rPr>
              <w:t>engaging or delivering projects</w:t>
            </w: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>?</w:t>
            </w:r>
          </w:p>
          <w:p w:rsidR="00C417C0" w:rsidRPr="002A0993" w:rsidRDefault="002A0993" w:rsidP="002A0993">
            <w:pPr>
              <w:pStyle w:val="NormalWeb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(25</w:t>
            </w: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0 words max)</w:t>
            </w:r>
          </w:p>
        </w:tc>
      </w:tr>
      <w:tr w:rsidR="00C417C0" w:rsidRPr="00E120E9" w:rsidTr="008A27CB">
        <w:trPr>
          <w:trHeight w:val="680"/>
        </w:trPr>
        <w:tc>
          <w:tcPr>
            <w:tcW w:w="924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C417C0" w:rsidRPr="00E120E9" w:rsidRDefault="00C417C0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BF6182" w:rsidRDefault="00F526F6">
      <w:pPr>
        <w:spacing w:before="0" w:after="200" w:line="276" w:lineRule="auto"/>
        <w:jc w:val="left"/>
        <w:rPr>
          <w:rFonts w:ascii="Arial" w:hAnsi="Arial" w:cs="Arial"/>
          <w:b/>
          <w:color w:val="00245D" w:themeColor="text1"/>
          <w:sz w:val="24"/>
          <w:szCs w:val="24"/>
        </w:rPr>
      </w:pPr>
      <w:r>
        <w:rPr>
          <w:rFonts w:ascii="Arial" w:hAnsi="Arial" w:cs="Arial"/>
          <w:b/>
          <w:color w:val="00245D" w:themeColor="text1"/>
          <w:sz w:val="24"/>
          <w:szCs w:val="24"/>
        </w:rPr>
        <w:br w:type="page"/>
      </w: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9639"/>
      </w:tblGrid>
      <w:tr w:rsidR="002A0993" w:rsidRPr="00E120E9" w:rsidTr="004C13F0">
        <w:trPr>
          <w:trHeight w:val="680"/>
        </w:trPr>
        <w:tc>
          <w:tcPr>
            <w:tcW w:w="924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A0993" w:rsidRDefault="002A0993" w:rsidP="002A0993">
            <w:pPr>
              <w:spacing w:before="0" w:after="0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color w:val="00245D" w:themeColor="text1"/>
              </w:rPr>
              <w:lastRenderedPageBreak/>
              <w:t>25</w:t>
            </w:r>
            <w:r w:rsidRPr="00E120E9">
              <w:rPr>
                <w:rFonts w:ascii="Arial" w:hAnsi="Arial" w:cs="Arial"/>
                <w:color w:val="00245D" w:themeColor="text1"/>
              </w:rPr>
              <w:t>. What will your project deliver</w:t>
            </w:r>
            <w:r>
              <w:rPr>
                <w:rFonts w:ascii="Arial" w:hAnsi="Arial" w:cs="Arial"/>
                <w:color w:val="00245D" w:themeColor="text1"/>
              </w:rPr>
              <w:t>?  What impact will it have?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 </w:t>
            </w:r>
          </w:p>
          <w:p w:rsidR="002A0993" w:rsidRPr="002B19F9" w:rsidRDefault="002A0993" w:rsidP="002A0993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  <w:sz w:val="20"/>
                <w:szCs w:val="20"/>
              </w:rPr>
            </w:pPr>
            <w:r w:rsidRPr="002B19F9">
              <w:rPr>
                <w:rFonts w:ascii="Arial" w:hAnsi="Arial" w:cs="Arial"/>
                <w:color w:val="00245D" w:themeColor="text1"/>
                <w:sz w:val="20"/>
                <w:szCs w:val="20"/>
              </w:rPr>
              <w:t>Where possible can you quantify the ou</w:t>
            </w:r>
            <w:r w:rsidR="007708EC">
              <w:rPr>
                <w:rFonts w:ascii="Arial" w:hAnsi="Arial" w:cs="Arial"/>
                <w:color w:val="00245D" w:themeColor="text1"/>
                <w:sz w:val="20"/>
                <w:szCs w:val="20"/>
              </w:rPr>
              <w:t>tputs your project will deliver?</w:t>
            </w:r>
          </w:p>
          <w:p w:rsidR="002A0993" w:rsidRPr="002A0993" w:rsidRDefault="002A0993" w:rsidP="004C13F0">
            <w:pPr>
              <w:pStyle w:val="NormalWeb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(2</w:t>
            </w: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00 words max)</w:t>
            </w:r>
          </w:p>
        </w:tc>
      </w:tr>
      <w:tr w:rsidR="002A0993" w:rsidRPr="00E120E9" w:rsidTr="004C13F0">
        <w:trPr>
          <w:trHeight w:val="680"/>
        </w:trPr>
        <w:tc>
          <w:tcPr>
            <w:tcW w:w="924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A0993" w:rsidRPr="00E120E9" w:rsidRDefault="002A0993" w:rsidP="004C13F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2A0993" w:rsidRPr="00E120E9" w:rsidRDefault="002A0993" w:rsidP="004C13F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2A0993" w:rsidRPr="00E120E9" w:rsidRDefault="002A0993" w:rsidP="004C13F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2A0993" w:rsidRPr="00E120E9" w:rsidRDefault="002A0993" w:rsidP="004C13F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2A0993" w:rsidRDefault="002A0993" w:rsidP="00BF6182">
      <w:pPr>
        <w:jc w:val="left"/>
        <w:rPr>
          <w:rFonts w:ascii="Arial" w:hAnsi="Arial" w:cs="Arial"/>
          <w:b/>
          <w:color w:val="00245D" w:themeColor="text1"/>
          <w:sz w:val="24"/>
          <w:szCs w:val="24"/>
        </w:rPr>
      </w:pPr>
    </w:p>
    <w:p w:rsidR="00BF6182" w:rsidRDefault="00BF6182" w:rsidP="00BF6182">
      <w:pPr>
        <w:jc w:val="left"/>
        <w:rPr>
          <w:rFonts w:ascii="Arial" w:hAnsi="Arial" w:cs="Arial"/>
          <w:b/>
          <w:color w:val="00245D" w:themeColor="text1"/>
          <w:sz w:val="24"/>
          <w:szCs w:val="24"/>
        </w:rPr>
      </w:pPr>
      <w:r w:rsidRPr="00E120E9">
        <w:rPr>
          <w:rFonts w:ascii="Arial" w:hAnsi="Arial" w:cs="Arial"/>
          <w:b/>
          <w:color w:val="00245D" w:themeColor="text1"/>
          <w:sz w:val="24"/>
          <w:szCs w:val="24"/>
        </w:rPr>
        <w:t>Section 3: Project finance</w:t>
      </w: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shd w:val="clear" w:color="auto" w:fill="C4DEF2" w:themeFill="background2" w:themeFillTint="66"/>
        <w:tblLook w:val="04A0"/>
      </w:tblPr>
      <w:tblGrid>
        <w:gridCol w:w="9639"/>
      </w:tblGrid>
      <w:tr w:rsidR="00BF6182" w:rsidRPr="00E120E9" w:rsidTr="00D93DEE">
        <w:trPr>
          <w:trHeight w:val="680"/>
        </w:trPr>
        <w:tc>
          <w:tcPr>
            <w:tcW w:w="0" w:type="auto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F6182" w:rsidRPr="00BF6182" w:rsidRDefault="00BF6182" w:rsidP="00BF6182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2</w:t>
            </w:r>
            <w:r w:rsidR="002A0993">
              <w:rPr>
                <w:rFonts w:ascii="Arial" w:hAnsi="Arial" w:cs="Arial"/>
                <w:color w:val="00245D" w:themeColor="text1"/>
              </w:rPr>
              <w:t>6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. </w:t>
            </w:r>
            <w:r>
              <w:rPr>
                <w:rFonts w:ascii="Arial" w:hAnsi="Arial" w:cs="Arial"/>
                <w:color w:val="00245D" w:themeColor="text1"/>
              </w:rPr>
              <w:t xml:space="preserve">What will the funding </w:t>
            </w:r>
            <w:proofErr w:type="gramStart"/>
            <w:r>
              <w:rPr>
                <w:rFonts w:ascii="Arial" w:hAnsi="Arial" w:cs="Arial"/>
                <w:color w:val="00245D" w:themeColor="text1"/>
              </w:rPr>
              <w:t>be</w:t>
            </w:r>
            <w:proofErr w:type="gramEnd"/>
            <w:r>
              <w:rPr>
                <w:rFonts w:ascii="Arial" w:hAnsi="Arial" w:cs="Arial"/>
                <w:color w:val="00245D" w:themeColor="text1"/>
              </w:rPr>
              <w:t xml:space="preserve"> spent on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? </w:t>
            </w:r>
          </w:p>
        </w:tc>
      </w:tr>
      <w:tr w:rsidR="00BF6182" w:rsidRPr="00E120E9" w:rsidTr="00D93DEE">
        <w:trPr>
          <w:trHeight w:val="680"/>
        </w:trPr>
        <w:tc>
          <w:tcPr>
            <w:tcW w:w="0" w:type="auto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F6182" w:rsidRDefault="00BF6182" w:rsidP="00D93DEE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BF6182" w:rsidRPr="00E120E9" w:rsidRDefault="00BF6182" w:rsidP="00D93DEE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  <w:p w:rsidR="00BF6182" w:rsidRPr="00E120E9" w:rsidRDefault="00BF6182" w:rsidP="00D93DEE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F526F6" w:rsidRDefault="00F526F6">
      <w:pPr>
        <w:spacing w:before="0" w:after="200" w:line="276" w:lineRule="auto"/>
        <w:jc w:val="left"/>
        <w:rPr>
          <w:rFonts w:ascii="Arial" w:hAnsi="Arial" w:cs="Arial"/>
          <w:b/>
          <w:color w:val="00245D" w:themeColor="text1"/>
          <w:sz w:val="24"/>
          <w:szCs w:val="24"/>
        </w:rPr>
      </w:pP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4819"/>
        <w:gridCol w:w="4820"/>
      </w:tblGrid>
      <w:tr w:rsidR="00E208D6" w:rsidRPr="00E120E9" w:rsidTr="00BF6182">
        <w:trPr>
          <w:trHeight w:val="680"/>
        </w:trPr>
        <w:tc>
          <w:tcPr>
            <w:tcW w:w="9639" w:type="dxa"/>
            <w:gridSpan w:val="2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208D6" w:rsidRDefault="00E208D6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2</w:t>
            </w:r>
            <w:r w:rsidR="002A0993">
              <w:rPr>
                <w:rFonts w:ascii="Arial" w:hAnsi="Arial" w:cs="Arial"/>
                <w:color w:val="00245D" w:themeColor="text1"/>
              </w:rPr>
              <w:t>7</w:t>
            </w:r>
            <w:r w:rsidRPr="00E120E9">
              <w:rPr>
                <w:rFonts w:ascii="Arial" w:hAnsi="Arial" w:cs="Arial"/>
                <w:color w:val="00245D" w:themeColor="text1"/>
              </w:rPr>
              <w:t>.</w:t>
            </w:r>
            <w:r w:rsidRPr="00E120E9">
              <w:rPr>
                <w:rFonts w:ascii="Arial" w:hAnsi="Arial" w:cs="Arial"/>
                <w:b/>
                <w:color w:val="00245D" w:themeColor="text1"/>
              </w:rPr>
              <w:t xml:space="preserve"> </w:t>
            </w:r>
            <w:r w:rsidR="00BF6182" w:rsidRPr="00BF6182">
              <w:rPr>
                <w:rFonts w:ascii="Arial" w:hAnsi="Arial" w:cs="Arial"/>
                <w:color w:val="00245D" w:themeColor="text1"/>
              </w:rPr>
              <w:t>Please give an overview of the item, activity and estimates budget</w:t>
            </w:r>
            <w:r w:rsidRPr="00E120E9">
              <w:rPr>
                <w:rFonts w:ascii="Arial" w:hAnsi="Arial" w:cs="Arial"/>
                <w:color w:val="00245D" w:themeColor="text1"/>
              </w:rPr>
              <w:t xml:space="preserve">? </w:t>
            </w:r>
          </w:p>
          <w:p w:rsidR="007B1260" w:rsidRPr="00E120E9" w:rsidRDefault="007B1260" w:rsidP="007B126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C417C0" w:rsidRPr="00E120E9" w:rsidTr="00BF6182">
        <w:trPr>
          <w:trHeight w:val="680"/>
        </w:trPr>
        <w:tc>
          <w:tcPr>
            <w:tcW w:w="4819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D72E66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Item/</w:t>
            </w:r>
            <w:r w:rsidR="00C417C0" w:rsidRPr="00E120E9">
              <w:rPr>
                <w:rFonts w:ascii="Arial" w:hAnsi="Arial" w:cs="Arial"/>
                <w:color w:val="00245D" w:themeColor="text1"/>
              </w:rPr>
              <w:t>activity</w:t>
            </w:r>
          </w:p>
        </w:tc>
        <w:tc>
          <w:tcPr>
            <w:tcW w:w="4820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Estimate budget</w:t>
            </w:r>
          </w:p>
        </w:tc>
      </w:tr>
      <w:tr w:rsidR="00C417C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tbl>
            <w:tblPr>
              <w:tblW w:w="0" w:type="auto"/>
              <w:tblLook w:val="0000"/>
            </w:tblPr>
            <w:tblGrid>
              <w:gridCol w:w="929"/>
              <w:gridCol w:w="930"/>
            </w:tblGrid>
            <w:tr w:rsidR="00BF6182" w:rsidTr="00E62094">
              <w:tc>
                <w:tcPr>
                  <w:tcW w:w="929" w:type="dxa"/>
                </w:tcPr>
                <w:p w:rsidR="00BF6182" w:rsidRDefault="00BF6182" w:rsidP="00D678F5">
                  <w:pPr>
                    <w:spacing w:before="0" w:after="0"/>
                    <w:jc w:val="left"/>
                    <w:rPr>
                      <w:rFonts w:ascii="Arial" w:hAnsi="Arial" w:cs="Arial"/>
                      <w:color w:val="00245D" w:themeColor="text1"/>
                    </w:rPr>
                  </w:pPr>
                </w:p>
              </w:tc>
              <w:tc>
                <w:tcPr>
                  <w:tcW w:w="930" w:type="dxa"/>
                </w:tcPr>
                <w:p w:rsidR="00BF6182" w:rsidRDefault="00BF6182" w:rsidP="00D678F5">
                  <w:pPr>
                    <w:spacing w:before="0" w:after="0"/>
                    <w:jc w:val="left"/>
                    <w:rPr>
                      <w:rFonts w:ascii="Arial" w:hAnsi="Arial" w:cs="Arial"/>
                      <w:color w:val="00245D" w:themeColor="text1"/>
                    </w:rPr>
                  </w:pPr>
                </w:p>
              </w:tc>
            </w:tr>
          </w:tbl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C417C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C417C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7B126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7B126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7B126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7B126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7B1260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7B126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7B1260" w:rsidRPr="00E120E9" w:rsidTr="00BF6182">
        <w:trPr>
          <w:trHeight w:val="680"/>
        </w:trPr>
        <w:tc>
          <w:tcPr>
            <w:tcW w:w="48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B1260" w:rsidRPr="007B1260" w:rsidRDefault="007B126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  <w:tr w:rsidR="00C417C0" w:rsidRPr="00E120E9" w:rsidTr="00BF6182">
        <w:trPr>
          <w:trHeight w:val="680"/>
        </w:trPr>
        <w:tc>
          <w:tcPr>
            <w:tcW w:w="4819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ind w:left="2880"/>
              <w:jc w:val="left"/>
              <w:rPr>
                <w:rFonts w:ascii="Arial" w:hAnsi="Arial" w:cs="Arial"/>
                <w:b/>
                <w:color w:val="00245D" w:themeColor="text1"/>
                <w:sz w:val="24"/>
                <w:szCs w:val="24"/>
              </w:rPr>
            </w:pPr>
            <w:r w:rsidRPr="00E120E9">
              <w:rPr>
                <w:rFonts w:ascii="Arial" w:hAnsi="Arial" w:cs="Arial"/>
                <w:b/>
                <w:color w:val="00245D" w:themeColor="text1"/>
                <w:sz w:val="24"/>
                <w:szCs w:val="24"/>
              </w:rPr>
              <w:t>TOTAL cost</w:t>
            </w: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D678F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564FDA" w:rsidRDefault="00564FDA" w:rsidP="009410D3">
      <w:pPr>
        <w:rPr>
          <w:rFonts w:ascii="Arial" w:hAnsi="Arial" w:cs="Arial"/>
          <w:color w:val="00245D" w:themeColor="text1"/>
        </w:rPr>
      </w:pPr>
    </w:p>
    <w:p w:rsidR="00BF6182" w:rsidRDefault="00BF6182" w:rsidP="009410D3">
      <w:pPr>
        <w:rPr>
          <w:rFonts w:ascii="Arial" w:hAnsi="Arial" w:cs="Arial"/>
          <w:color w:val="00245D" w:themeColor="text1"/>
        </w:rPr>
      </w:pPr>
    </w:p>
    <w:p w:rsidR="00BF6182" w:rsidRPr="00E120E9" w:rsidRDefault="00BF6182" w:rsidP="009410D3">
      <w:pPr>
        <w:rPr>
          <w:rFonts w:ascii="Arial" w:hAnsi="Arial" w:cs="Arial"/>
          <w:color w:val="00245D" w:themeColor="text1"/>
        </w:rPr>
      </w:pP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3213"/>
        <w:gridCol w:w="3213"/>
        <w:gridCol w:w="3213"/>
      </w:tblGrid>
      <w:tr w:rsidR="00E208D6" w:rsidRPr="00E120E9" w:rsidTr="008A27CB">
        <w:trPr>
          <w:trHeight w:val="680"/>
        </w:trPr>
        <w:tc>
          <w:tcPr>
            <w:tcW w:w="9639" w:type="dxa"/>
            <w:gridSpan w:val="3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208D6" w:rsidRPr="00E120E9" w:rsidRDefault="00E208D6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2</w:t>
            </w:r>
            <w:r w:rsidR="002A0993">
              <w:rPr>
                <w:rFonts w:ascii="Arial" w:hAnsi="Arial" w:cs="Arial"/>
                <w:color w:val="00245D" w:themeColor="text1"/>
              </w:rPr>
              <w:t>8</w:t>
            </w:r>
            <w:r w:rsidRPr="00E120E9">
              <w:rPr>
                <w:rFonts w:ascii="Arial" w:hAnsi="Arial" w:cs="Arial"/>
                <w:color w:val="00245D" w:themeColor="text1"/>
              </w:rPr>
              <w:t>. How much funding are you applying for and have you raised any other money for this project?</w:t>
            </w:r>
          </w:p>
          <w:p w:rsidR="00E208D6" w:rsidRPr="00E120E9" w:rsidRDefault="00E208D6" w:rsidP="008A27CB">
            <w:pPr>
              <w:spacing w:before="0" w:after="0"/>
              <w:jc w:val="left"/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</w:pPr>
            <w:r w:rsidRPr="00E120E9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>We will provide up to 100% project funding but projects which leverage other funding or finance are preferred.</w:t>
            </w:r>
            <w:r w:rsidR="00F526F6">
              <w:rPr>
                <w:rFonts w:ascii="Arial" w:hAnsi="Arial" w:cs="Arial"/>
                <w:i/>
                <w:color w:val="00245D" w:themeColor="text1"/>
                <w:sz w:val="18"/>
                <w:szCs w:val="18"/>
              </w:rPr>
              <w:t xml:space="preserve"> </w:t>
            </w:r>
          </w:p>
        </w:tc>
      </w:tr>
      <w:tr w:rsidR="00C62CC7" w:rsidRPr="00E120E9" w:rsidTr="008A27CB">
        <w:trPr>
          <w:trHeight w:val="680"/>
        </w:trPr>
        <w:tc>
          <w:tcPr>
            <w:tcW w:w="3213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62CC7" w:rsidRPr="00E120E9" w:rsidRDefault="00C62CC7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62CC7" w:rsidRPr="00E120E9" w:rsidRDefault="00C62CC7" w:rsidP="007B1260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  <w:r>
              <w:rPr>
                <w:rFonts w:ascii="Arial" w:hAnsi="Arial" w:cs="Arial"/>
                <w:b/>
                <w:color w:val="00245D" w:themeColor="text1"/>
              </w:rPr>
              <w:t>Amount</w:t>
            </w: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62CC7" w:rsidRPr="00E120E9" w:rsidRDefault="00C62CC7" w:rsidP="008A27CB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  <w:r>
              <w:rPr>
                <w:rFonts w:ascii="Arial" w:hAnsi="Arial" w:cs="Arial"/>
                <w:b/>
                <w:color w:val="00245D" w:themeColor="text1"/>
              </w:rPr>
              <w:t>Source</w:t>
            </w:r>
          </w:p>
        </w:tc>
      </w:tr>
      <w:tr w:rsidR="00564FDA" w:rsidRPr="00E120E9" w:rsidTr="008A27CB">
        <w:trPr>
          <w:trHeight w:val="680"/>
        </w:trPr>
        <w:tc>
          <w:tcPr>
            <w:tcW w:w="3213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Grant applied for</w:t>
            </w: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7B1260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8A27CB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564FDA" w:rsidRPr="00E120E9" w:rsidTr="008A27CB">
        <w:trPr>
          <w:trHeight w:val="680"/>
        </w:trPr>
        <w:tc>
          <w:tcPr>
            <w:tcW w:w="3213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Other funds raised</w:t>
            </w: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8A27CB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8A27CB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</w:tr>
      <w:tr w:rsidR="00564FDA" w:rsidRPr="00E120E9" w:rsidTr="008A27CB">
        <w:trPr>
          <w:trHeight w:val="680"/>
        </w:trPr>
        <w:tc>
          <w:tcPr>
            <w:tcW w:w="3213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C62CC7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color w:val="00245D" w:themeColor="text1"/>
              </w:rPr>
              <w:t xml:space="preserve">Total </w:t>
            </w: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564FDA" w:rsidP="008A27CB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</w:p>
        </w:tc>
        <w:tc>
          <w:tcPr>
            <w:tcW w:w="321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64FDA" w:rsidRPr="00E120E9" w:rsidRDefault="007708EC" w:rsidP="008A27CB">
            <w:pPr>
              <w:spacing w:before="0" w:after="0"/>
              <w:jc w:val="left"/>
              <w:rPr>
                <w:rFonts w:ascii="Arial" w:hAnsi="Arial" w:cs="Arial"/>
                <w:b/>
                <w:color w:val="00245D" w:themeColor="text1"/>
              </w:rPr>
            </w:pPr>
            <w:r>
              <w:rPr>
                <w:rFonts w:ascii="Arial" w:hAnsi="Arial" w:cs="Arial"/>
                <w:b/>
                <w:color w:val="00245D" w:themeColor="text1"/>
              </w:rPr>
              <w:t>n/a</w:t>
            </w:r>
          </w:p>
        </w:tc>
      </w:tr>
      <w:tr w:rsidR="00C417C0" w:rsidRPr="00E120E9" w:rsidTr="008A27CB">
        <w:tblPrEx>
          <w:shd w:val="clear" w:color="auto" w:fill="C4DEF2" w:themeFill="background2" w:themeFillTint="66"/>
        </w:tblPrEx>
        <w:trPr>
          <w:trHeight w:val="680"/>
        </w:trPr>
        <w:tc>
          <w:tcPr>
            <w:tcW w:w="9639" w:type="dxa"/>
            <w:gridSpan w:val="3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C417C0" w:rsidP="00BF6182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 w:rsidRPr="00E120E9">
              <w:rPr>
                <w:rFonts w:ascii="Arial" w:hAnsi="Arial" w:cs="Arial"/>
                <w:color w:val="00245D" w:themeColor="text1"/>
              </w:rPr>
              <w:t>2</w:t>
            </w:r>
            <w:r w:rsidR="002A0993">
              <w:rPr>
                <w:rFonts w:ascii="Arial" w:hAnsi="Arial" w:cs="Arial"/>
                <w:color w:val="00245D" w:themeColor="text1"/>
              </w:rPr>
              <w:t>9</w:t>
            </w:r>
            <w:r w:rsidRPr="00E120E9">
              <w:rPr>
                <w:rFonts w:ascii="Arial" w:hAnsi="Arial" w:cs="Arial"/>
                <w:color w:val="00245D" w:themeColor="text1"/>
              </w:rPr>
              <w:t>. Details of other funds raised, amount, source and if it’s secured or unsecure</w:t>
            </w:r>
          </w:p>
        </w:tc>
      </w:tr>
      <w:tr w:rsidR="00C417C0" w:rsidRPr="00E120E9" w:rsidTr="008A27CB">
        <w:tblPrEx>
          <w:shd w:val="clear" w:color="auto" w:fill="C4DEF2" w:themeFill="background2" w:themeFillTint="66"/>
        </w:tblPrEx>
        <w:trPr>
          <w:trHeight w:val="680"/>
        </w:trPr>
        <w:tc>
          <w:tcPr>
            <w:tcW w:w="9639" w:type="dxa"/>
            <w:gridSpan w:val="3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956A1" w:rsidRPr="00E120E9" w:rsidRDefault="00A956A1" w:rsidP="008A27CB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  <w:sz w:val="28"/>
                <w:szCs w:val="28"/>
              </w:rPr>
            </w:pPr>
          </w:p>
        </w:tc>
      </w:tr>
    </w:tbl>
    <w:p w:rsidR="00C417C0" w:rsidRPr="00E120E9" w:rsidRDefault="00C417C0" w:rsidP="009410D3">
      <w:pPr>
        <w:rPr>
          <w:rFonts w:ascii="Arial" w:hAnsi="Arial" w:cs="Arial"/>
          <w:color w:val="00245D" w:themeColor="text1"/>
          <w:sz w:val="28"/>
          <w:szCs w:val="28"/>
        </w:rPr>
      </w:pPr>
    </w:p>
    <w:tbl>
      <w:tblPr>
        <w:tblStyle w:val="TableGrid"/>
        <w:tblW w:w="9639" w:type="dxa"/>
        <w:tblInd w:w="85" w:type="dxa"/>
        <w:tblBorders>
          <w:top w:val="single" w:sz="12" w:space="0" w:color="00245D" w:themeColor="text1"/>
          <w:left w:val="single" w:sz="12" w:space="0" w:color="00245D" w:themeColor="text1"/>
          <w:bottom w:val="single" w:sz="12" w:space="0" w:color="00245D" w:themeColor="text1"/>
          <w:right w:val="single" w:sz="12" w:space="0" w:color="00245D" w:themeColor="text1"/>
          <w:insideH w:val="single" w:sz="12" w:space="0" w:color="00245D" w:themeColor="text1"/>
          <w:insideV w:val="single" w:sz="12" w:space="0" w:color="00245D" w:themeColor="text1"/>
        </w:tblBorders>
        <w:tblLook w:val="04A0"/>
      </w:tblPr>
      <w:tblGrid>
        <w:gridCol w:w="9639"/>
      </w:tblGrid>
      <w:tr w:rsidR="00C417C0" w:rsidRPr="00E120E9" w:rsidTr="00320915">
        <w:trPr>
          <w:trHeight w:val="680"/>
        </w:trPr>
        <w:tc>
          <w:tcPr>
            <w:tcW w:w="9242" w:type="dxa"/>
            <w:shd w:val="clear" w:color="auto" w:fill="C4DEF2" w:themeFill="background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417C0" w:rsidRPr="00E120E9" w:rsidRDefault="002A0993" w:rsidP="00BF6182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  <w:r>
              <w:rPr>
                <w:rFonts w:ascii="Arial" w:hAnsi="Arial" w:cs="Arial"/>
                <w:color w:val="00245D" w:themeColor="text1"/>
              </w:rPr>
              <w:t>30</w:t>
            </w:r>
            <w:r w:rsidR="00E208D6" w:rsidRPr="00E120E9">
              <w:rPr>
                <w:rFonts w:ascii="Arial" w:hAnsi="Arial" w:cs="Arial"/>
                <w:color w:val="00245D" w:themeColor="text1"/>
              </w:rPr>
              <w:t xml:space="preserve">. Volunteer time contribution. </w:t>
            </w:r>
            <w:r w:rsidR="00BF6182">
              <w:rPr>
                <w:rFonts w:ascii="Arial" w:hAnsi="Arial" w:cs="Arial"/>
                <w:color w:val="00245D" w:themeColor="text1"/>
              </w:rPr>
              <w:t xml:space="preserve">If you are able, </w:t>
            </w:r>
            <w:r w:rsidR="00C417C0" w:rsidRPr="00E120E9">
              <w:rPr>
                <w:rFonts w:ascii="Arial" w:hAnsi="Arial" w:cs="Arial"/>
                <w:color w:val="00245D" w:themeColor="text1"/>
              </w:rPr>
              <w:t xml:space="preserve">can you estimate the amount of volunteer time </w:t>
            </w:r>
            <w:r w:rsidR="00BF6182">
              <w:rPr>
                <w:rFonts w:ascii="Arial" w:hAnsi="Arial" w:cs="Arial"/>
                <w:color w:val="00245D" w:themeColor="text1"/>
              </w:rPr>
              <w:t xml:space="preserve">that </w:t>
            </w:r>
            <w:r w:rsidR="00C417C0" w:rsidRPr="00E120E9">
              <w:rPr>
                <w:rFonts w:ascii="Arial" w:hAnsi="Arial" w:cs="Arial"/>
                <w:color w:val="00245D" w:themeColor="text1"/>
              </w:rPr>
              <w:t xml:space="preserve">is likely to </w:t>
            </w:r>
            <w:r w:rsidR="00BF6182">
              <w:rPr>
                <w:rFonts w:ascii="Arial" w:hAnsi="Arial" w:cs="Arial"/>
                <w:color w:val="00245D" w:themeColor="text1"/>
              </w:rPr>
              <w:t xml:space="preserve">be </w:t>
            </w:r>
            <w:r w:rsidR="00C417C0" w:rsidRPr="00E120E9">
              <w:rPr>
                <w:rFonts w:ascii="Arial" w:hAnsi="Arial" w:cs="Arial"/>
                <w:color w:val="00245D" w:themeColor="text1"/>
              </w:rPr>
              <w:t>donated to the project?</w:t>
            </w:r>
          </w:p>
        </w:tc>
      </w:tr>
      <w:tr w:rsidR="00C417C0" w:rsidRPr="00E120E9" w:rsidTr="00320915">
        <w:trPr>
          <w:trHeight w:val="680"/>
        </w:trPr>
        <w:tc>
          <w:tcPr>
            <w:tcW w:w="924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208D6" w:rsidRPr="007B1260" w:rsidRDefault="00E208D6" w:rsidP="00320915">
            <w:pPr>
              <w:spacing w:before="0" w:after="0"/>
              <w:jc w:val="left"/>
              <w:rPr>
                <w:rFonts w:ascii="Arial" w:hAnsi="Arial" w:cs="Arial"/>
                <w:color w:val="00245D" w:themeColor="text1"/>
              </w:rPr>
            </w:pPr>
          </w:p>
        </w:tc>
      </w:tr>
    </w:tbl>
    <w:p w:rsidR="00F526F6" w:rsidRDefault="00F526F6">
      <w:pPr>
        <w:spacing w:before="0" w:after="200" w:line="276" w:lineRule="auto"/>
        <w:jc w:val="left"/>
        <w:rPr>
          <w:rFonts w:ascii="Arial" w:hAnsi="Arial" w:cs="Arial"/>
          <w:b/>
          <w:color w:val="00245D" w:themeColor="text1"/>
          <w:sz w:val="24"/>
          <w:szCs w:val="24"/>
        </w:rPr>
      </w:pPr>
      <w:r>
        <w:rPr>
          <w:rFonts w:ascii="Arial" w:hAnsi="Arial" w:cs="Arial"/>
          <w:b/>
          <w:color w:val="00245D" w:themeColor="text1"/>
          <w:sz w:val="24"/>
          <w:szCs w:val="24"/>
        </w:rPr>
        <w:br w:type="page"/>
      </w:r>
    </w:p>
    <w:p w:rsidR="00B97150" w:rsidRPr="00E120E9" w:rsidRDefault="00B97150" w:rsidP="00E208D6">
      <w:pPr>
        <w:jc w:val="left"/>
        <w:rPr>
          <w:rFonts w:ascii="Arial" w:hAnsi="Arial" w:cs="Arial"/>
          <w:color w:val="00245D" w:themeColor="text1"/>
        </w:rPr>
      </w:pPr>
      <w:r w:rsidRPr="00E120E9">
        <w:rPr>
          <w:rFonts w:ascii="Arial" w:hAnsi="Arial" w:cs="Arial"/>
          <w:color w:val="00245D" w:themeColor="text1"/>
        </w:rPr>
        <w:lastRenderedPageBreak/>
        <w:t>Supporting documents – the following information should be provided.</w:t>
      </w:r>
    </w:p>
    <w:p w:rsidR="00B97150" w:rsidRPr="00E120E9" w:rsidRDefault="00B97150" w:rsidP="008A27CB">
      <w:pPr>
        <w:pStyle w:val="ListParagraph"/>
        <w:numPr>
          <w:ilvl w:val="0"/>
          <w:numId w:val="14"/>
        </w:numPr>
        <w:ind w:left="284" w:hanging="284"/>
        <w:jc w:val="left"/>
        <w:rPr>
          <w:rFonts w:ascii="Arial" w:hAnsi="Arial" w:cs="Arial"/>
          <w:color w:val="00245D" w:themeColor="text1"/>
        </w:rPr>
      </w:pPr>
      <w:r w:rsidRPr="00E120E9">
        <w:rPr>
          <w:rFonts w:ascii="Arial" w:hAnsi="Arial" w:cs="Arial"/>
          <w:color w:val="00245D" w:themeColor="text1"/>
        </w:rPr>
        <w:t>List of names and addresses of management committee</w:t>
      </w:r>
      <w:r w:rsidR="00E120E9" w:rsidRPr="00E120E9">
        <w:rPr>
          <w:rFonts w:ascii="Arial" w:hAnsi="Arial" w:cs="Arial"/>
          <w:color w:val="00245D" w:themeColor="text1"/>
        </w:rPr>
        <w:t>/</w:t>
      </w:r>
      <w:r w:rsidRPr="00E120E9">
        <w:rPr>
          <w:rFonts w:ascii="Arial" w:hAnsi="Arial" w:cs="Arial"/>
          <w:color w:val="00245D" w:themeColor="text1"/>
        </w:rPr>
        <w:t>board members</w:t>
      </w:r>
      <w:r w:rsidR="00E120E9" w:rsidRPr="00E120E9">
        <w:rPr>
          <w:rFonts w:ascii="Arial" w:hAnsi="Arial" w:cs="Arial"/>
          <w:color w:val="00245D" w:themeColor="text1"/>
        </w:rPr>
        <w:t>/</w:t>
      </w:r>
      <w:r w:rsidRPr="00E120E9">
        <w:rPr>
          <w:rFonts w:ascii="Arial" w:hAnsi="Arial" w:cs="Arial"/>
          <w:color w:val="00245D" w:themeColor="text1"/>
        </w:rPr>
        <w:t>directors.</w:t>
      </w:r>
    </w:p>
    <w:p w:rsidR="00B97150" w:rsidRDefault="00B97150" w:rsidP="008A27CB">
      <w:pPr>
        <w:pStyle w:val="ListParagraph"/>
        <w:numPr>
          <w:ilvl w:val="0"/>
          <w:numId w:val="14"/>
        </w:numPr>
        <w:ind w:left="284" w:hanging="284"/>
        <w:jc w:val="left"/>
        <w:rPr>
          <w:rFonts w:ascii="Arial" w:hAnsi="Arial" w:cs="Arial"/>
          <w:color w:val="00245D" w:themeColor="text1"/>
        </w:rPr>
      </w:pPr>
      <w:r w:rsidRPr="00E120E9">
        <w:rPr>
          <w:rFonts w:ascii="Arial" w:hAnsi="Arial" w:cs="Arial"/>
          <w:color w:val="00245D" w:themeColor="text1"/>
        </w:rPr>
        <w:t>Three quotes for any item of</w:t>
      </w:r>
      <w:r w:rsidR="003F7E64" w:rsidRPr="00E120E9">
        <w:rPr>
          <w:rFonts w:ascii="Arial" w:hAnsi="Arial" w:cs="Arial"/>
          <w:color w:val="00245D" w:themeColor="text1"/>
        </w:rPr>
        <w:t xml:space="preserve"> capital expenditure over £500 (these can be supplied as part of the monitoring report</w:t>
      </w:r>
      <w:r w:rsidR="00A956A1" w:rsidRPr="00E120E9">
        <w:rPr>
          <w:rFonts w:ascii="Arial" w:hAnsi="Arial" w:cs="Arial"/>
          <w:color w:val="00245D" w:themeColor="text1"/>
        </w:rPr>
        <w:t xml:space="preserve"> after the project is completed</w:t>
      </w:r>
      <w:r w:rsidR="003F7E64" w:rsidRPr="00E120E9">
        <w:rPr>
          <w:rFonts w:ascii="Arial" w:hAnsi="Arial" w:cs="Arial"/>
          <w:color w:val="00245D" w:themeColor="text1"/>
        </w:rPr>
        <w:t>).</w:t>
      </w:r>
      <w:r w:rsidR="00F526F6">
        <w:rPr>
          <w:rFonts w:ascii="Arial" w:hAnsi="Arial" w:cs="Arial"/>
          <w:color w:val="00245D" w:themeColor="text1"/>
        </w:rPr>
        <w:t xml:space="preserve"> </w:t>
      </w:r>
    </w:p>
    <w:p w:rsidR="00B97150" w:rsidRPr="00E120E9" w:rsidRDefault="00B97150" w:rsidP="00E208D6">
      <w:pPr>
        <w:jc w:val="left"/>
        <w:rPr>
          <w:rFonts w:ascii="Arial" w:hAnsi="Arial" w:cs="Arial"/>
          <w:color w:val="00245D" w:themeColor="text1"/>
        </w:rPr>
      </w:pPr>
      <w:r w:rsidRPr="00E120E9">
        <w:rPr>
          <w:rFonts w:ascii="Arial" w:hAnsi="Arial" w:cs="Arial"/>
          <w:color w:val="00245D" w:themeColor="text1"/>
        </w:rPr>
        <w:t>If you are successful you will be asked to sign a funding agreement and provided a signed copy of your most recent bank statement or a letter from your bank confirming your bank details.</w:t>
      </w:r>
    </w:p>
    <w:p w:rsidR="00B97150" w:rsidRPr="00E120E9" w:rsidRDefault="00B97150" w:rsidP="00E208D6">
      <w:pPr>
        <w:jc w:val="left"/>
        <w:rPr>
          <w:rFonts w:ascii="Arial" w:hAnsi="Arial" w:cs="Arial"/>
          <w:color w:val="00245D" w:themeColor="text1"/>
        </w:rPr>
      </w:pPr>
      <w:r w:rsidRPr="00E120E9">
        <w:rPr>
          <w:rFonts w:ascii="Arial" w:hAnsi="Arial" w:cs="Arial"/>
          <w:color w:val="00245D" w:themeColor="text1"/>
        </w:rPr>
        <w:t xml:space="preserve">Please tick the box to confirm that you give permission for </w:t>
      </w:r>
      <w:r w:rsidR="00564FDA" w:rsidRPr="00E120E9">
        <w:rPr>
          <w:rFonts w:ascii="Arial" w:hAnsi="Arial" w:cs="Arial"/>
          <w:color w:val="00245D" w:themeColor="text1"/>
        </w:rPr>
        <w:t xml:space="preserve">Electricity North West </w:t>
      </w:r>
      <w:r w:rsidRPr="00E120E9">
        <w:rPr>
          <w:rFonts w:ascii="Arial" w:hAnsi="Arial" w:cs="Arial"/>
          <w:color w:val="00245D" w:themeColor="text1"/>
        </w:rPr>
        <w:t xml:space="preserve">to record the information in this form </w:t>
      </w:r>
      <w:r w:rsidR="00564FDA" w:rsidRPr="00E120E9">
        <w:rPr>
          <w:rFonts w:ascii="Arial" w:hAnsi="Arial" w:cs="Arial"/>
          <w:color w:val="00245D" w:themeColor="text1"/>
        </w:rPr>
        <w:t xml:space="preserve">and to share it with the members of the judging panel for the purposes of assessing the applications. </w:t>
      </w:r>
    </w:p>
    <w:p w:rsidR="007B1260" w:rsidRDefault="00474565" w:rsidP="00E208D6">
      <w:pPr>
        <w:ind w:left="709"/>
        <w:jc w:val="left"/>
        <w:rPr>
          <w:rFonts w:ascii="Arial" w:hAnsi="Arial" w:cs="Arial"/>
          <w:color w:val="00245D" w:themeColor="text1"/>
        </w:rPr>
      </w:pPr>
      <w:r>
        <w:rPr>
          <w:rFonts w:ascii="Arial" w:hAnsi="Arial" w:cs="Arial"/>
          <w:noProof/>
          <w:color w:val="00245D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22.4pt;width:50.4pt;height:37.2pt;z-index:-251657216;visibility:visible;mso-wrap-style:square;mso-width-percent:0;mso-wrap-distance-left:9pt;mso-wrap-distance-top:3.6pt;mso-wrap-distance-right:9pt;mso-wrap-distance-bottom:3.6pt;mso-position-horizontal:absolute;mso-position-horizontal-relative:margin;mso-position-vertical-relative:text;mso-width-percent:0;mso-width-relative:margin;mso-height-relative:margin;v-text-anchor:top" wrapcoords="-967 -1296 -967 22464 22567 22464 22567 -1296 -967 -1296" strokeweight="4pt">
            <v:textbox>
              <w:txbxContent>
                <w:p w:rsidR="00E306F8" w:rsidRDefault="00E306F8"/>
              </w:txbxContent>
            </v:textbox>
            <w10:wrap type="tight" anchorx="margin"/>
          </v:shape>
        </w:pict>
      </w:r>
      <w:r w:rsidR="00B97150" w:rsidRPr="00E120E9">
        <w:rPr>
          <w:rFonts w:ascii="Arial" w:hAnsi="Arial" w:cs="Arial"/>
          <w:color w:val="00245D" w:themeColor="text1"/>
        </w:rPr>
        <w:t xml:space="preserve">We give permission for </w:t>
      </w:r>
      <w:r w:rsidR="00564FDA" w:rsidRPr="00E120E9">
        <w:rPr>
          <w:rFonts w:ascii="Arial" w:hAnsi="Arial" w:cs="Arial"/>
          <w:color w:val="00245D" w:themeColor="text1"/>
        </w:rPr>
        <w:t>Electricity North West</w:t>
      </w:r>
      <w:r w:rsidR="00B97150" w:rsidRPr="00E120E9">
        <w:rPr>
          <w:rFonts w:ascii="Arial" w:hAnsi="Arial" w:cs="Arial"/>
          <w:color w:val="00245D" w:themeColor="text1"/>
        </w:rPr>
        <w:t xml:space="preserve"> to record and process </w:t>
      </w:r>
      <w:r w:rsidR="00564FDA" w:rsidRPr="00E120E9">
        <w:rPr>
          <w:rFonts w:ascii="Arial" w:hAnsi="Arial" w:cs="Arial"/>
          <w:color w:val="00245D" w:themeColor="text1"/>
        </w:rPr>
        <w:t>t</w:t>
      </w:r>
      <w:r w:rsidR="00B97150" w:rsidRPr="00E120E9">
        <w:rPr>
          <w:rFonts w:ascii="Arial" w:hAnsi="Arial" w:cs="Arial"/>
          <w:color w:val="00245D" w:themeColor="text1"/>
        </w:rPr>
        <w:t>he</w:t>
      </w:r>
      <w:r w:rsidR="00E208D6" w:rsidRPr="00E120E9">
        <w:rPr>
          <w:rFonts w:ascii="Arial" w:hAnsi="Arial" w:cs="Arial"/>
          <w:color w:val="00245D" w:themeColor="text1"/>
        </w:rPr>
        <w:t xml:space="preserve"> </w:t>
      </w:r>
      <w:r w:rsidR="00B97150" w:rsidRPr="00E120E9">
        <w:rPr>
          <w:rFonts w:ascii="Arial" w:hAnsi="Arial" w:cs="Arial"/>
          <w:color w:val="00245D" w:themeColor="text1"/>
        </w:rPr>
        <w:t>information in this form electronically and in paper form and to contact our organisation by phone, mail, or email with regard to this application.</w:t>
      </w:r>
    </w:p>
    <w:p w:rsidR="00B97150" w:rsidRPr="00E120E9" w:rsidRDefault="00B97150" w:rsidP="00B97150">
      <w:pPr>
        <w:rPr>
          <w:rFonts w:ascii="Arial" w:hAnsi="Arial" w:cs="Arial"/>
          <w:color w:val="00245D" w:themeColor="text1"/>
        </w:rPr>
      </w:pPr>
      <w:r w:rsidRPr="00E120E9">
        <w:rPr>
          <w:rFonts w:ascii="Arial" w:hAnsi="Arial" w:cs="Arial"/>
          <w:color w:val="00245D" w:themeColor="text1"/>
        </w:rPr>
        <w:t xml:space="preserve">For more information about out </w:t>
      </w:r>
      <w:r w:rsidR="00564FDA" w:rsidRPr="00E120E9">
        <w:rPr>
          <w:rFonts w:ascii="Arial" w:hAnsi="Arial" w:cs="Arial"/>
          <w:color w:val="00245D" w:themeColor="text1"/>
        </w:rPr>
        <w:t>how Electricity North West</w:t>
      </w:r>
      <w:r w:rsidRPr="00E120E9">
        <w:rPr>
          <w:rFonts w:ascii="Arial" w:hAnsi="Arial" w:cs="Arial"/>
          <w:color w:val="00245D" w:themeColor="text1"/>
        </w:rPr>
        <w:t xml:space="preserve"> stores and processes your information securely please see our </w:t>
      </w:r>
      <w:hyperlink r:id="rId8" w:history="1">
        <w:r w:rsidRPr="00E120E9">
          <w:rPr>
            <w:rStyle w:val="Hyperlink"/>
            <w:rFonts w:ascii="Arial" w:hAnsi="Arial" w:cs="Arial"/>
            <w:color w:val="00245D" w:themeColor="text1"/>
          </w:rPr>
          <w:t>privacy policy</w:t>
        </w:r>
      </w:hyperlink>
      <w:r w:rsidR="00E208D6" w:rsidRPr="00E120E9">
        <w:rPr>
          <w:rFonts w:ascii="Arial" w:hAnsi="Arial" w:cs="Arial"/>
          <w:color w:val="00245D" w:themeColor="text1"/>
        </w:rPr>
        <w:t xml:space="preserve"> on our website.</w:t>
      </w:r>
    </w:p>
    <w:p w:rsidR="00B97150" w:rsidRPr="00E120E9" w:rsidRDefault="00B97150">
      <w:pPr>
        <w:rPr>
          <w:rFonts w:ascii="Arial" w:hAnsi="Arial" w:cs="Arial"/>
          <w:color w:val="00245D" w:themeColor="text1"/>
        </w:rPr>
      </w:pPr>
    </w:p>
    <w:p w:rsidR="00166601" w:rsidRDefault="00F526F6" w:rsidP="005561CF">
      <w:pPr>
        <w:jc w:val="center"/>
        <w:rPr>
          <w:rFonts w:ascii="Arial" w:hAnsi="Arial" w:cs="Arial"/>
          <w:color w:val="00245D" w:themeColor="text1"/>
        </w:rPr>
      </w:pPr>
      <w:r>
        <w:rPr>
          <w:rFonts w:ascii="Arial" w:hAnsi="Arial" w:cs="Arial"/>
          <w:color w:val="00245D" w:themeColor="text1"/>
        </w:rPr>
        <w:t>-END-</w:t>
      </w:r>
    </w:p>
    <w:sectPr w:rsidR="00166601" w:rsidSect="00D72E66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09" w:rsidRDefault="00DD1C09" w:rsidP="004D6FBF">
      <w:pPr>
        <w:spacing w:before="0" w:after="0"/>
      </w:pPr>
      <w:r>
        <w:separator/>
      </w:r>
    </w:p>
  </w:endnote>
  <w:endnote w:type="continuationSeparator" w:id="0">
    <w:p w:rsidR="00DD1C09" w:rsidRDefault="00DD1C09" w:rsidP="004D6FB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09" w:rsidRDefault="00DD1C09" w:rsidP="004D6FBF">
      <w:pPr>
        <w:spacing w:before="0" w:after="0"/>
      </w:pPr>
      <w:r>
        <w:separator/>
      </w:r>
    </w:p>
  </w:footnote>
  <w:footnote w:type="continuationSeparator" w:id="0">
    <w:p w:rsidR="00DD1C09" w:rsidRDefault="00DD1C09" w:rsidP="004D6FB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BF" w:rsidRDefault="004D6FBF">
    <w:pPr>
      <w:pStyle w:val="Header"/>
    </w:pPr>
    <w:r w:rsidRPr="004D6FBF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4854371</wp:posOffset>
          </wp:positionH>
          <wp:positionV relativeFrom="paragraph">
            <wp:posOffset>-329445</wp:posOffset>
          </wp:positionV>
          <wp:extent cx="1740739" cy="750498"/>
          <wp:effectExtent l="19050" t="0" r="0" b="0"/>
          <wp:wrapTopAndBottom/>
          <wp:docPr id="2" name="Picture 1" descr="ENWL_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WL_Full 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053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A37"/>
    <w:multiLevelType w:val="hybridMultilevel"/>
    <w:tmpl w:val="E252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35A"/>
    <w:multiLevelType w:val="hybridMultilevel"/>
    <w:tmpl w:val="22D4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027C"/>
    <w:multiLevelType w:val="hybridMultilevel"/>
    <w:tmpl w:val="E14C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6DF4"/>
    <w:multiLevelType w:val="hybridMultilevel"/>
    <w:tmpl w:val="22D4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7C28"/>
    <w:multiLevelType w:val="hybridMultilevel"/>
    <w:tmpl w:val="985EEFCA"/>
    <w:lvl w:ilvl="0" w:tplc="90DCB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245D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3C3FE4"/>
    <w:multiLevelType w:val="hybridMultilevel"/>
    <w:tmpl w:val="96DA9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03BD6"/>
    <w:multiLevelType w:val="hybridMultilevel"/>
    <w:tmpl w:val="16D65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B24E7"/>
    <w:multiLevelType w:val="hybridMultilevel"/>
    <w:tmpl w:val="B96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B153B"/>
    <w:multiLevelType w:val="hybridMultilevel"/>
    <w:tmpl w:val="4D681DB8"/>
    <w:lvl w:ilvl="0" w:tplc="B66AB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5988" w:themeColor="background2" w:themeShade="80"/>
        <w:u w:color="00245D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F361D"/>
    <w:multiLevelType w:val="hybridMultilevel"/>
    <w:tmpl w:val="6F4E8A48"/>
    <w:lvl w:ilvl="0" w:tplc="B66AB8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D598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5B2DF3"/>
    <w:multiLevelType w:val="hybridMultilevel"/>
    <w:tmpl w:val="E02A62FA"/>
    <w:lvl w:ilvl="0" w:tplc="B66AB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5988" w:themeColor="background2" w:themeShade="80"/>
        <w:u w:color="00245D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D6F59"/>
    <w:multiLevelType w:val="hybridMultilevel"/>
    <w:tmpl w:val="DAC2E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1FF7"/>
    <w:multiLevelType w:val="hybridMultilevel"/>
    <w:tmpl w:val="ECEA8F14"/>
    <w:lvl w:ilvl="0" w:tplc="9176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D5988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43086"/>
    <w:multiLevelType w:val="hybridMultilevel"/>
    <w:tmpl w:val="6DF4BDE4"/>
    <w:lvl w:ilvl="0" w:tplc="B2887F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AC143" w:themeColor="tex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0F1C70"/>
    <w:multiLevelType w:val="hybridMultilevel"/>
    <w:tmpl w:val="70F4A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E16E9B"/>
    <w:multiLevelType w:val="hybridMultilevel"/>
    <w:tmpl w:val="012AE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467C67"/>
    <w:multiLevelType w:val="hybridMultilevel"/>
    <w:tmpl w:val="22D4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E2EDC"/>
    <w:multiLevelType w:val="hybridMultilevel"/>
    <w:tmpl w:val="22D4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606EB"/>
    <w:multiLevelType w:val="hybridMultilevel"/>
    <w:tmpl w:val="16D65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40132"/>
    <w:multiLevelType w:val="hybridMultilevel"/>
    <w:tmpl w:val="127E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C7F22"/>
    <w:multiLevelType w:val="hybridMultilevel"/>
    <w:tmpl w:val="FFCE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87A80"/>
    <w:multiLevelType w:val="hybridMultilevel"/>
    <w:tmpl w:val="9068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430DF"/>
    <w:multiLevelType w:val="hybridMultilevel"/>
    <w:tmpl w:val="22D4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15"/>
  </w:num>
  <w:num w:numId="5">
    <w:abstractNumId w:val="14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19"/>
  </w:num>
  <w:num w:numId="19">
    <w:abstractNumId w:val="5"/>
  </w:num>
  <w:num w:numId="20">
    <w:abstractNumId w:val="7"/>
  </w:num>
  <w:num w:numId="21">
    <w:abstractNumId w:val="21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6F9"/>
    <w:rsid w:val="00040472"/>
    <w:rsid w:val="00095F0C"/>
    <w:rsid w:val="000F0F88"/>
    <w:rsid w:val="000F1B5C"/>
    <w:rsid w:val="000F7278"/>
    <w:rsid w:val="00123CC1"/>
    <w:rsid w:val="00166601"/>
    <w:rsid w:val="002419E3"/>
    <w:rsid w:val="00242A4B"/>
    <w:rsid w:val="00253FD8"/>
    <w:rsid w:val="002A0993"/>
    <w:rsid w:val="002C2E7E"/>
    <w:rsid w:val="00306B7D"/>
    <w:rsid w:val="00320915"/>
    <w:rsid w:val="00336A52"/>
    <w:rsid w:val="003F7E64"/>
    <w:rsid w:val="00412E2C"/>
    <w:rsid w:val="004332EC"/>
    <w:rsid w:val="00474565"/>
    <w:rsid w:val="004906E6"/>
    <w:rsid w:val="004D6FBF"/>
    <w:rsid w:val="004F7E99"/>
    <w:rsid w:val="005561CF"/>
    <w:rsid w:val="00564FDA"/>
    <w:rsid w:val="005A6628"/>
    <w:rsid w:val="005E1528"/>
    <w:rsid w:val="00677C44"/>
    <w:rsid w:val="0069657A"/>
    <w:rsid w:val="006E05A5"/>
    <w:rsid w:val="006F783B"/>
    <w:rsid w:val="00747BE2"/>
    <w:rsid w:val="007708EC"/>
    <w:rsid w:val="007872DF"/>
    <w:rsid w:val="007B1260"/>
    <w:rsid w:val="007D04AC"/>
    <w:rsid w:val="007D1DDF"/>
    <w:rsid w:val="007E02A5"/>
    <w:rsid w:val="008176F9"/>
    <w:rsid w:val="0086467A"/>
    <w:rsid w:val="008A27CB"/>
    <w:rsid w:val="009160FE"/>
    <w:rsid w:val="0093291D"/>
    <w:rsid w:val="009410D3"/>
    <w:rsid w:val="00945C99"/>
    <w:rsid w:val="00946EE5"/>
    <w:rsid w:val="009E1CF2"/>
    <w:rsid w:val="00A24989"/>
    <w:rsid w:val="00A33C5F"/>
    <w:rsid w:val="00A956A1"/>
    <w:rsid w:val="00AF3EB2"/>
    <w:rsid w:val="00B67172"/>
    <w:rsid w:val="00B97150"/>
    <w:rsid w:val="00BA4663"/>
    <w:rsid w:val="00BF6182"/>
    <w:rsid w:val="00C075D2"/>
    <w:rsid w:val="00C417C0"/>
    <w:rsid w:val="00C47718"/>
    <w:rsid w:val="00C522DA"/>
    <w:rsid w:val="00C62CC7"/>
    <w:rsid w:val="00C97DBD"/>
    <w:rsid w:val="00CD6FCF"/>
    <w:rsid w:val="00CF11B7"/>
    <w:rsid w:val="00D678F5"/>
    <w:rsid w:val="00D72E66"/>
    <w:rsid w:val="00D8636C"/>
    <w:rsid w:val="00D875C6"/>
    <w:rsid w:val="00DD1C09"/>
    <w:rsid w:val="00E120E9"/>
    <w:rsid w:val="00E208D6"/>
    <w:rsid w:val="00E306F8"/>
    <w:rsid w:val="00E510BA"/>
    <w:rsid w:val="00EA19BF"/>
    <w:rsid w:val="00F5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F9"/>
    <w:pPr>
      <w:spacing w:before="240" w:after="24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601"/>
    <w:pPr>
      <w:jc w:val="center"/>
      <w:outlineLvl w:val="0"/>
    </w:pPr>
    <w:rPr>
      <w:rFonts w:ascii="Arial" w:hAnsi="Arial" w:cs="Arial"/>
      <w:b/>
      <w:color w:val="00245D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601"/>
    <w:pPr>
      <w:outlineLvl w:val="1"/>
    </w:pPr>
    <w:rPr>
      <w:rFonts w:ascii="Arial" w:hAnsi="Arial" w:cs="Arial"/>
      <w:b/>
      <w:color w:val="00245D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1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6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28"/>
    <w:rPr>
      <w:color w:val="7AC14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6601"/>
    <w:rPr>
      <w:rFonts w:ascii="Arial" w:hAnsi="Arial" w:cs="Arial"/>
      <w:b/>
      <w:color w:val="00245D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601"/>
    <w:rPr>
      <w:rFonts w:ascii="Arial" w:hAnsi="Arial" w:cs="Arial"/>
      <w:b/>
      <w:color w:val="00245D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6FB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FBF"/>
  </w:style>
  <w:style w:type="paragraph" w:styleId="Footer">
    <w:name w:val="footer"/>
    <w:basedOn w:val="Normal"/>
    <w:link w:val="FooterChar"/>
    <w:uiPriority w:val="99"/>
    <w:semiHidden/>
    <w:unhideWhenUsed/>
    <w:rsid w:val="004D6FB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FBF"/>
  </w:style>
  <w:style w:type="character" w:styleId="CommentReference">
    <w:name w:val="annotation reference"/>
    <w:basedOn w:val="DefaultParagraphFont"/>
    <w:uiPriority w:val="99"/>
    <w:semiHidden/>
    <w:unhideWhenUsed/>
    <w:rsid w:val="00C9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wl.co.uk/misc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W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7AC143"/>
      </a:hlink>
      <a:folHlink>
        <a:srgbClr val="9C7DB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5A96-D7DB-4405-A1C4-A5F62E6C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North West Ltd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Seagrave, Helen</dc:creator>
  <cp:lastModifiedBy>Jane Stell</cp:lastModifiedBy>
  <cp:revision>3</cp:revision>
  <cp:lastPrinted>2019-09-06T09:50:00Z</cp:lastPrinted>
  <dcterms:created xsi:type="dcterms:W3CDTF">2020-09-11T08:33:00Z</dcterms:created>
  <dcterms:modified xsi:type="dcterms:W3CDTF">2020-09-11T11:58:00Z</dcterms:modified>
</cp:coreProperties>
</file>